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370F" w:rsidRDefault="00AD6D14">
      <w:pPr>
        <w:jc w:val="center"/>
      </w:pPr>
      <w:r>
        <w:rPr>
          <w:b/>
        </w:rPr>
        <w:t xml:space="preserve">TÍTULO EM LETRA MAIÚSCULA, FONTE </w:t>
      </w:r>
      <w:r>
        <w:rPr>
          <w:b/>
          <w:i/>
        </w:rPr>
        <w:t>TIMES NEW ROMAN</w:t>
      </w:r>
      <w:r>
        <w:rPr>
          <w:b/>
        </w:rPr>
        <w:t>, TAMANHO 12, ESPAÇO ENTRELINHAS 1 CM, EM NEGRITO, CENTRALIZADO</w:t>
      </w:r>
    </w:p>
    <w:p w:rsidR="004E370F" w:rsidRDefault="004E370F">
      <w:pPr>
        <w:spacing w:line="360" w:lineRule="auto"/>
        <w:jc w:val="center"/>
      </w:pPr>
    </w:p>
    <w:p w:rsidR="004E370F" w:rsidRPr="009D51EB" w:rsidRDefault="00AD6D14">
      <w:pPr>
        <w:jc w:val="right"/>
      </w:pPr>
      <w:r w:rsidRPr="009D51EB">
        <w:rPr>
          <w:b/>
        </w:rPr>
        <w:t>Nome do autor</w:t>
      </w:r>
      <w:r w:rsidR="009D51EB" w:rsidRPr="009D51EB">
        <w:rPr>
          <w:b/>
        </w:rPr>
        <w:t>/apresentador</w:t>
      </w:r>
      <w:r w:rsidRPr="009D51EB">
        <w:rPr>
          <w:b/>
        </w:rPr>
        <w:t xml:space="preserve">. </w:t>
      </w:r>
      <w:proofErr w:type="spellStart"/>
      <w:r w:rsidRPr="009D51EB">
        <w:rPr>
          <w:b/>
        </w:rPr>
        <w:t>Ex</w:t>
      </w:r>
      <w:proofErr w:type="spellEnd"/>
      <w:r w:rsidRPr="009D51EB">
        <w:rPr>
          <w:b/>
        </w:rPr>
        <w:t>: João Antônio da Silva</w:t>
      </w:r>
      <w:r w:rsidRPr="009D51EB">
        <w:rPr>
          <w:rStyle w:val="ncoradanotaderodap"/>
          <w:b/>
          <w:vertAlign w:val="baseline"/>
        </w:rPr>
        <w:footnoteReference w:id="1"/>
      </w:r>
    </w:p>
    <w:p w:rsidR="004E370F" w:rsidRPr="009D51EB" w:rsidRDefault="00AD6D14">
      <w:pPr>
        <w:jc w:val="right"/>
      </w:pPr>
      <w:r w:rsidRPr="009D51EB">
        <w:rPr>
          <w:b/>
        </w:rPr>
        <w:t>Nome do autor</w:t>
      </w:r>
      <w:r w:rsidRPr="009D51EB">
        <w:rPr>
          <w:rStyle w:val="ncoradanotaderodap"/>
          <w:b/>
          <w:vertAlign w:val="baseline"/>
        </w:rPr>
        <w:footnoteReference w:id="2"/>
      </w:r>
    </w:p>
    <w:p w:rsidR="004E370F" w:rsidRPr="009D51EB" w:rsidRDefault="00AD6D14">
      <w:pPr>
        <w:jc w:val="right"/>
      </w:pPr>
      <w:r w:rsidRPr="009D51EB">
        <w:rPr>
          <w:b/>
        </w:rPr>
        <w:t>Nome do autor</w:t>
      </w:r>
      <w:r w:rsidRPr="009D51EB">
        <w:rPr>
          <w:rStyle w:val="ncoradanotaderodap"/>
          <w:b/>
          <w:vertAlign w:val="baseline"/>
        </w:rPr>
        <w:footnoteReference w:id="3"/>
      </w:r>
    </w:p>
    <w:p w:rsidR="004E370F" w:rsidRPr="009D51EB" w:rsidRDefault="00AD6D14">
      <w:pPr>
        <w:jc w:val="right"/>
      </w:pPr>
      <w:r w:rsidRPr="009D51EB">
        <w:rPr>
          <w:b/>
        </w:rPr>
        <w:t xml:space="preserve">Use fonte </w:t>
      </w:r>
      <w:r w:rsidRPr="009D51EB">
        <w:rPr>
          <w:b/>
          <w:i/>
        </w:rPr>
        <w:t>Times New Roman</w:t>
      </w:r>
      <w:r w:rsidRPr="009D51EB">
        <w:rPr>
          <w:b/>
        </w:rPr>
        <w:t xml:space="preserve">, tamanho 12, em negrito, espaçamento simples, </w:t>
      </w:r>
    </w:p>
    <w:p w:rsidR="004E370F" w:rsidRPr="009D51EB" w:rsidRDefault="00AD6D14">
      <w:pPr>
        <w:jc w:val="right"/>
      </w:pPr>
      <w:proofErr w:type="gramStart"/>
      <w:r w:rsidRPr="009D51EB">
        <w:rPr>
          <w:b/>
        </w:rPr>
        <w:t>alinhamento</w:t>
      </w:r>
      <w:proofErr w:type="gramEnd"/>
      <w:r w:rsidRPr="009D51EB">
        <w:rPr>
          <w:b/>
        </w:rPr>
        <w:t xml:space="preserve"> à direita</w:t>
      </w:r>
    </w:p>
    <w:p w:rsidR="004E370F" w:rsidRPr="009D51EB" w:rsidRDefault="004E370F">
      <w:pPr>
        <w:jc w:val="right"/>
      </w:pPr>
      <w:bookmarkStart w:id="0" w:name="_GoBack"/>
      <w:bookmarkEnd w:id="0"/>
    </w:p>
    <w:p w:rsidR="004E370F" w:rsidRPr="009D51EB" w:rsidRDefault="004E370F">
      <w:pPr>
        <w:jc w:val="right"/>
      </w:pPr>
    </w:p>
    <w:p w:rsidR="004E370F" w:rsidRPr="009D51EB" w:rsidRDefault="004E370F">
      <w:pPr>
        <w:spacing w:line="360" w:lineRule="auto"/>
        <w:jc w:val="both"/>
      </w:pPr>
    </w:p>
    <w:p w:rsidR="004E370F" w:rsidRPr="009D51EB" w:rsidRDefault="00AD6D14">
      <w:pPr>
        <w:jc w:val="center"/>
      </w:pPr>
      <w:r w:rsidRPr="009D51EB">
        <w:rPr>
          <w:b/>
        </w:rPr>
        <w:t>Eixo Temático: (Escolha apenas um eixo dos listados a seguir para registrar aqui)</w:t>
      </w:r>
    </w:p>
    <w:p w:rsidR="009D51EB" w:rsidRPr="009D51EB" w:rsidRDefault="009D51EB" w:rsidP="009D51EB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D51EB">
        <w:rPr>
          <w:b/>
          <w:bCs/>
          <w:color w:val="000000"/>
          <w:shd w:val="clear" w:color="auto" w:fill="FFFFFF"/>
        </w:rPr>
        <w:t>1. Ambiência, Sustentabilidade e Interdisciplinaridade</w:t>
      </w:r>
      <w:r w:rsidRPr="009D51EB">
        <w:rPr>
          <w:color w:val="000000"/>
          <w:shd w:val="clear" w:color="auto" w:fill="FFFFFF"/>
        </w:rPr>
        <w:t xml:space="preserve"> </w:t>
      </w:r>
    </w:p>
    <w:p w:rsidR="009D51EB" w:rsidRPr="009D51EB" w:rsidRDefault="009D51EB" w:rsidP="009D51E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D51EB">
        <w:rPr>
          <w:b/>
          <w:bCs/>
          <w:color w:val="000000"/>
        </w:rPr>
        <w:t>2. Tecnologia, Educação e Comunicação</w:t>
      </w:r>
      <w:r w:rsidRPr="009D51EB">
        <w:rPr>
          <w:color w:val="000000"/>
        </w:rPr>
        <w:t xml:space="preserve"> </w:t>
      </w:r>
    </w:p>
    <w:p w:rsidR="009D51EB" w:rsidRPr="009D51EB" w:rsidRDefault="009D51EB" w:rsidP="009D51E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D51EB">
        <w:rPr>
          <w:b/>
          <w:bCs/>
          <w:color w:val="000000"/>
        </w:rPr>
        <w:t>3. Arte e Linguagens</w:t>
      </w:r>
      <w:r w:rsidRPr="009D51EB">
        <w:rPr>
          <w:color w:val="000000"/>
        </w:rPr>
        <w:t xml:space="preserve"> </w:t>
      </w:r>
    </w:p>
    <w:p w:rsidR="009D51EB" w:rsidRPr="009D51EB" w:rsidRDefault="009D51EB" w:rsidP="009D51E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D51EB">
        <w:rPr>
          <w:b/>
          <w:bCs/>
          <w:color w:val="000000"/>
        </w:rPr>
        <w:t>4. Filosofia e Direitos Humanos</w:t>
      </w:r>
      <w:r w:rsidRPr="009D51EB">
        <w:rPr>
          <w:color w:val="000000"/>
        </w:rPr>
        <w:t xml:space="preserve"> </w:t>
      </w:r>
    </w:p>
    <w:p w:rsidR="009D51EB" w:rsidRPr="009D51EB" w:rsidRDefault="009D51EB" w:rsidP="009D51E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D51EB">
        <w:rPr>
          <w:b/>
          <w:bCs/>
          <w:color w:val="000000"/>
        </w:rPr>
        <w:t>5. Migrações e Políticas Públicas</w:t>
      </w:r>
      <w:r w:rsidRPr="009D51EB">
        <w:rPr>
          <w:color w:val="000000"/>
        </w:rPr>
        <w:t xml:space="preserve"> </w:t>
      </w:r>
    </w:p>
    <w:p w:rsidR="009D51EB" w:rsidRPr="009D51EB" w:rsidRDefault="009D51EB" w:rsidP="009D51EB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9D51EB">
        <w:rPr>
          <w:b/>
          <w:bCs/>
          <w:color w:val="000000"/>
        </w:rPr>
        <w:t xml:space="preserve">6. Identidades, Gênero e Cultura </w:t>
      </w:r>
    </w:p>
    <w:p w:rsidR="004E370F" w:rsidRPr="009D51EB" w:rsidRDefault="004E370F">
      <w:pPr>
        <w:jc w:val="both"/>
      </w:pPr>
    </w:p>
    <w:p w:rsidR="006D4EDB" w:rsidRPr="009D51EB" w:rsidRDefault="006D4EDB" w:rsidP="006D4EDB">
      <w:pPr>
        <w:pStyle w:val="NormalWeb"/>
        <w:spacing w:before="0" w:beforeAutospacing="0" w:after="140" w:afterAutospacing="0"/>
        <w:jc w:val="both"/>
      </w:pPr>
      <w:r w:rsidRPr="009D51EB">
        <w:rPr>
          <w:color w:val="000000"/>
        </w:rPr>
        <w:t xml:space="preserve">1. </w:t>
      </w:r>
      <w:r w:rsidR="009D51EB">
        <w:rPr>
          <w:color w:val="000000"/>
        </w:rPr>
        <w:t xml:space="preserve">Para se efetivar a submissão de trabalhos, primeiramente deverá ser feita a inscrição no </w:t>
      </w:r>
      <w:proofErr w:type="gramStart"/>
      <w:r w:rsidR="009D51EB">
        <w:rPr>
          <w:color w:val="000000"/>
        </w:rPr>
        <w:t>site</w:t>
      </w:r>
      <w:proofErr w:type="gramEnd"/>
      <w:r w:rsidR="009D51EB">
        <w:rPr>
          <w:color w:val="000000"/>
        </w:rPr>
        <w:t xml:space="preserve"> </w:t>
      </w:r>
      <w:r w:rsidR="00126F28" w:rsidRPr="00126F28">
        <w:rPr>
          <w:color w:val="FF0000"/>
        </w:rPr>
        <w:t>https://www.univates.br/agenda/eventos</w:t>
      </w:r>
      <w:r w:rsidR="00126F28">
        <w:rPr>
          <w:color w:val="FF0000"/>
        </w:rPr>
        <w:t xml:space="preserve">, na opção Apresentação de Trabalhos. </w:t>
      </w:r>
      <w:r w:rsidRPr="009D51EB">
        <w:rPr>
          <w:color w:val="000000"/>
        </w:rPr>
        <w:t>O envio de resumos e trabalhos completos deverá ser feito exclusivamente através do e-mail dialogos@univates.br,</w:t>
      </w:r>
      <w:r w:rsidR="009D51EB" w:rsidRPr="009D51EB">
        <w:rPr>
          <w:color w:val="000000"/>
        </w:rPr>
        <w:t xml:space="preserve"> </w:t>
      </w:r>
      <w:r w:rsidRPr="009D51EB">
        <w:rPr>
          <w:color w:val="000000"/>
        </w:rPr>
        <w:t>seguindo todas as suas etapas. A submissão só poderá ser efetivada após a inscrição e pagamento da taxa correspondente.</w:t>
      </w:r>
    </w:p>
    <w:p w:rsidR="006D4EDB" w:rsidRPr="009D51EB" w:rsidRDefault="006D4EDB" w:rsidP="006D4EDB">
      <w:pPr>
        <w:pStyle w:val="NormalWeb"/>
        <w:spacing w:before="0" w:beforeAutospacing="0" w:after="140" w:afterAutospacing="0"/>
        <w:jc w:val="both"/>
      </w:pPr>
      <w:r w:rsidRPr="009D51EB">
        <w:rPr>
          <w:color w:val="000000"/>
        </w:rPr>
        <w:t>2. Cada participante no evento poderá submeter mais de um trabalho, mas somente um na condição de primeiro autor</w:t>
      </w:r>
      <w:r w:rsidR="00126F28">
        <w:rPr>
          <w:color w:val="000000"/>
        </w:rPr>
        <w:t>/apresentador</w:t>
      </w:r>
      <w:r w:rsidRPr="009D51EB">
        <w:rPr>
          <w:color w:val="000000"/>
        </w:rPr>
        <w:t>. Cada trabalho poderá ter, no máximo, 3 autores e todos eles deverão estar inscritos no evento.</w:t>
      </w:r>
    </w:p>
    <w:p w:rsidR="006D4EDB" w:rsidRPr="009D51EB" w:rsidRDefault="006D4EDB" w:rsidP="006D4EDB">
      <w:pPr>
        <w:pStyle w:val="NormalWeb"/>
        <w:spacing w:before="0" w:beforeAutospacing="0" w:after="140" w:afterAutospacing="0"/>
        <w:jc w:val="both"/>
      </w:pPr>
      <w:r w:rsidRPr="009D51EB">
        <w:rPr>
          <w:color w:val="000000"/>
        </w:rPr>
        <w:t xml:space="preserve">3. Os participantes poderão participar na modalidade Ouvinte ou de Apresentador de Comunicações em Grupo de Trabalho de sua preferência. Para a participação como apresentador, deverá ser enviado um RESUMO a partir de </w:t>
      </w:r>
      <w:r w:rsidRPr="00126F28">
        <w:rPr>
          <w:color w:val="FF0000"/>
        </w:rPr>
        <w:t>15/02/2017</w:t>
      </w:r>
      <w:r w:rsidRPr="009D51EB">
        <w:rPr>
          <w:color w:val="000000"/>
        </w:rPr>
        <w:t xml:space="preserve"> até dia 30/07/2017.O aceite dos trabalhos será enviado em até 15 dias após o encerramento do prazo de envio. O envio do artigo (opcional) deve ser realizado até o dia 15/10/2017.</w:t>
      </w:r>
    </w:p>
    <w:p w:rsidR="006D4EDB" w:rsidRPr="009D51EB" w:rsidRDefault="006D4EDB" w:rsidP="006D4EDB">
      <w:pPr>
        <w:pStyle w:val="NormalWeb"/>
        <w:spacing w:before="0" w:beforeAutospacing="0" w:after="140" w:afterAutospacing="0"/>
      </w:pPr>
      <w:r w:rsidRPr="009D51EB">
        <w:rPr>
          <w:color w:val="000000"/>
        </w:rPr>
        <w:t>4. A divulgação dos trabalhos aprovados pela Comissão Científica sairá no site do evento.</w:t>
      </w:r>
    </w:p>
    <w:p w:rsidR="006D4EDB" w:rsidRPr="009D51EB" w:rsidRDefault="006D4EDB" w:rsidP="006D4EDB">
      <w:pPr>
        <w:pStyle w:val="NormalWeb"/>
        <w:spacing w:before="0" w:beforeAutospacing="0" w:after="140" w:afterAutospacing="0"/>
      </w:pPr>
      <w:r w:rsidRPr="009D51EB">
        <w:rPr>
          <w:color w:val="000000"/>
        </w:rPr>
        <w:t>5. Os resumos aprovados serão publicados nos anais do evento (meio digital). O texto deverá ser formatado com as seguintes orientações:</w:t>
      </w:r>
    </w:p>
    <w:p w:rsidR="006D4EDB" w:rsidRPr="009D51EB" w:rsidRDefault="006D4EDB" w:rsidP="006D4EDB">
      <w:pPr>
        <w:pStyle w:val="NormalWeb"/>
        <w:spacing w:before="0" w:beforeAutospacing="0" w:after="140" w:afterAutospacing="0"/>
        <w:jc w:val="both"/>
      </w:pPr>
      <w:r w:rsidRPr="009D51EB">
        <w:rPr>
          <w:color w:val="000000"/>
        </w:rPr>
        <w:t xml:space="preserve">a) Resumo de, no mínimo, 250 e, no máximo, 400 palavras, acompanhado de três a cinco palavras-chave, separadas por ponto. O artigo de, no mínimo, 10 e, no máximo, 15 </w:t>
      </w:r>
      <w:r w:rsidRPr="009D51EB">
        <w:rPr>
          <w:color w:val="000000"/>
        </w:rPr>
        <w:lastRenderedPageBreak/>
        <w:t xml:space="preserve">páginas, em arquivo Word for Windows (extensão </w:t>
      </w:r>
      <w:proofErr w:type="spellStart"/>
      <w:r w:rsidRPr="009D51EB">
        <w:rPr>
          <w:color w:val="000000"/>
        </w:rPr>
        <w:t>doc</w:t>
      </w:r>
      <w:proofErr w:type="spellEnd"/>
      <w:r w:rsidRPr="009D51EB">
        <w:rPr>
          <w:color w:val="000000"/>
        </w:rPr>
        <w:t>, versão 97 ou superior), fonte Times New Roman (tamanho 12), espaçamento 1,5, alinhamento justificado.</w:t>
      </w:r>
    </w:p>
    <w:p w:rsidR="006D4EDB" w:rsidRPr="009D51EB" w:rsidRDefault="006D4EDB" w:rsidP="006D4EDB">
      <w:pPr>
        <w:pStyle w:val="NormalWeb"/>
        <w:spacing w:before="0" w:beforeAutospacing="0" w:after="140" w:afterAutospacing="0"/>
        <w:jc w:val="both"/>
      </w:pPr>
      <w:r w:rsidRPr="009D51EB">
        <w:rPr>
          <w:color w:val="000000"/>
        </w:rPr>
        <w:t>b) Título: negrito, com alinhamento centralizado e em letras maiúsculas.</w:t>
      </w:r>
    </w:p>
    <w:p w:rsidR="006D4EDB" w:rsidRPr="009D51EB" w:rsidRDefault="006D4EDB" w:rsidP="006D4EDB">
      <w:pPr>
        <w:pStyle w:val="NormalWeb"/>
        <w:spacing w:before="0" w:beforeAutospacing="0" w:after="140" w:afterAutospacing="0"/>
        <w:jc w:val="both"/>
      </w:pPr>
      <w:r w:rsidRPr="009D51EB">
        <w:rPr>
          <w:color w:val="000000"/>
        </w:rPr>
        <w:t>c) Abaixo do título, à direita, breve indicação do autor (instituição de trabalho e/ou instituição de formação).</w:t>
      </w:r>
    </w:p>
    <w:p w:rsidR="006D4EDB" w:rsidRPr="009D51EB" w:rsidRDefault="006D4EDB" w:rsidP="006D4EDB">
      <w:pPr>
        <w:pStyle w:val="NormalWeb"/>
        <w:spacing w:before="0" w:beforeAutospacing="0" w:after="140" w:afterAutospacing="0"/>
        <w:jc w:val="both"/>
      </w:pPr>
      <w:proofErr w:type="gramStart"/>
      <w:r w:rsidRPr="009D51EB">
        <w:rPr>
          <w:color w:val="000000"/>
        </w:rPr>
        <w:t xml:space="preserve">d) </w:t>
      </w:r>
      <w:r w:rsidR="00126F28">
        <w:rPr>
          <w:color w:val="000000"/>
        </w:rPr>
        <w:t>No</w:t>
      </w:r>
      <w:proofErr w:type="gramEnd"/>
      <w:r w:rsidR="00126F28">
        <w:rPr>
          <w:color w:val="000000"/>
        </w:rPr>
        <w:t xml:space="preserve"> artigo enviado, as c</w:t>
      </w:r>
      <w:r w:rsidRPr="009D51EB">
        <w:rPr>
          <w:color w:val="000000"/>
        </w:rPr>
        <w:t>itações (no corpo do texto ou em bloco) devem ser seguidas referência (cf. ABNT).</w:t>
      </w:r>
    </w:p>
    <w:p w:rsidR="006D4EDB" w:rsidRPr="009D51EB" w:rsidRDefault="006D4EDB" w:rsidP="006D4EDB">
      <w:pPr>
        <w:pStyle w:val="NormalWeb"/>
        <w:spacing w:before="0" w:beforeAutospacing="0" w:after="140" w:afterAutospacing="0"/>
        <w:jc w:val="both"/>
      </w:pPr>
      <w:r w:rsidRPr="009D51EB">
        <w:rPr>
          <w:color w:val="000000"/>
        </w:rPr>
        <w:t>e) Referências finais devem seguir as normas da ABNT.</w:t>
      </w:r>
    </w:p>
    <w:p w:rsidR="009D51EB" w:rsidRDefault="006D4EDB" w:rsidP="009D51EB">
      <w:pPr>
        <w:pStyle w:val="NormalWeb"/>
        <w:spacing w:before="0" w:beforeAutospacing="0" w:after="140" w:afterAutospacing="0"/>
        <w:jc w:val="both"/>
        <w:rPr>
          <w:color w:val="000000"/>
        </w:rPr>
      </w:pPr>
      <w:r w:rsidRPr="009D51EB">
        <w:rPr>
          <w:color w:val="000000"/>
        </w:rPr>
        <w:t>f) A correção ortográfica e gramatical ficará a critério de cada autor de texto.</w:t>
      </w:r>
    </w:p>
    <w:p w:rsidR="009D51EB" w:rsidRDefault="009D51EB" w:rsidP="009D51EB">
      <w:pPr>
        <w:pStyle w:val="NormalWeb"/>
        <w:spacing w:before="0" w:beforeAutospacing="0" w:after="140" w:afterAutospacing="0"/>
        <w:jc w:val="both"/>
        <w:rPr>
          <w:color w:val="000000"/>
        </w:rPr>
      </w:pPr>
    </w:p>
    <w:sectPr w:rsidR="009D51EB" w:rsidSect="004E370F">
      <w:headerReference w:type="default" r:id="rId6"/>
      <w:footerReference w:type="default" r:id="rId7"/>
      <w:pgSz w:w="11906" w:h="16838"/>
      <w:pgMar w:top="1701" w:right="1418" w:bottom="1418" w:left="1701" w:header="720" w:footer="72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AA9" w:rsidRDefault="00944AA9" w:rsidP="004E370F">
      <w:r>
        <w:separator/>
      </w:r>
    </w:p>
  </w:endnote>
  <w:endnote w:type="continuationSeparator" w:id="0">
    <w:p w:rsidR="00944AA9" w:rsidRDefault="00944AA9" w:rsidP="004E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0F" w:rsidRDefault="004E370F">
    <w:pPr>
      <w:tabs>
        <w:tab w:val="center" w:pos="4252"/>
        <w:tab w:val="right" w:pos="8504"/>
      </w:tabs>
      <w:spacing w:after="3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AA9" w:rsidRDefault="00944AA9">
      <w:pPr>
        <w:pStyle w:val="LO-normal"/>
      </w:pPr>
    </w:p>
  </w:footnote>
  <w:footnote w:type="continuationSeparator" w:id="0">
    <w:p w:rsidR="00944AA9" w:rsidRDefault="00944AA9">
      <w:pPr>
        <w:pStyle w:val="LO-normal"/>
      </w:pPr>
      <w:r>
        <w:continuationSeparator/>
      </w:r>
    </w:p>
  </w:footnote>
  <w:footnote w:id="1">
    <w:p w:rsidR="004E370F" w:rsidRDefault="00AD6D14"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b/>
          <w:sz w:val="20"/>
          <w:szCs w:val="20"/>
        </w:rPr>
        <w:t xml:space="preserve">Instituição, curso, agência de fomento (se houver), </w:t>
      </w:r>
      <w:r>
        <w:rPr>
          <w:b/>
          <w:i/>
          <w:sz w:val="20"/>
          <w:szCs w:val="20"/>
        </w:rPr>
        <w:t>e-mail</w:t>
      </w:r>
      <w:r>
        <w:rPr>
          <w:b/>
          <w:sz w:val="20"/>
          <w:szCs w:val="20"/>
        </w:rPr>
        <w:t>.</w:t>
      </w:r>
    </w:p>
  </w:footnote>
  <w:footnote w:id="2">
    <w:p w:rsidR="004E370F" w:rsidRDefault="00AD6D14"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b/>
          <w:sz w:val="20"/>
          <w:szCs w:val="20"/>
        </w:rPr>
        <w:t xml:space="preserve">Instituição, curso, agência de fomento (se houver), </w:t>
      </w:r>
      <w:r>
        <w:rPr>
          <w:b/>
          <w:i/>
          <w:sz w:val="20"/>
          <w:szCs w:val="20"/>
        </w:rPr>
        <w:t>e-mail</w:t>
      </w:r>
      <w:r>
        <w:rPr>
          <w:b/>
          <w:sz w:val="20"/>
          <w:szCs w:val="20"/>
        </w:rPr>
        <w:t>.</w:t>
      </w:r>
    </w:p>
  </w:footnote>
  <w:footnote w:id="3">
    <w:p w:rsidR="004E370F" w:rsidRDefault="00AD6D14"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b/>
          <w:sz w:val="20"/>
          <w:szCs w:val="20"/>
        </w:rPr>
        <w:t xml:space="preserve">Instituição, curso, agência de fomento (se houver), </w:t>
      </w:r>
      <w:r>
        <w:rPr>
          <w:b/>
          <w:i/>
          <w:sz w:val="20"/>
          <w:szCs w:val="20"/>
        </w:rPr>
        <w:t>e-mail</w:t>
      </w:r>
      <w:r>
        <w:rPr>
          <w:b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0F" w:rsidRDefault="00154D35">
    <w:pPr>
      <w:tabs>
        <w:tab w:val="center" w:pos="4252"/>
        <w:tab w:val="right" w:pos="8504"/>
      </w:tabs>
      <w:spacing w:before="284"/>
      <w:jc w:val="both"/>
    </w:pPr>
    <w:r>
      <w:rPr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731933" cy="1847850"/>
          <wp:effectExtent l="0" t="0" r="0" b="0"/>
          <wp:wrapTight wrapText="bothSides">
            <wp:wrapPolygon edited="0">
              <wp:start x="0" y="0"/>
              <wp:lineTo x="0" y="21377"/>
              <wp:lineTo x="21554" y="21377"/>
              <wp:lineTo x="2155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envio-de-trabalhos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933" cy="184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51EB" w:rsidRDefault="009D51EB" w:rsidP="009D51EB">
    <w:pPr>
      <w:tabs>
        <w:tab w:val="center" w:pos="4252"/>
        <w:tab w:val="right" w:pos="850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70F"/>
    <w:rsid w:val="00126F28"/>
    <w:rsid w:val="00154D35"/>
    <w:rsid w:val="004E370F"/>
    <w:rsid w:val="006D4EDB"/>
    <w:rsid w:val="00944AA9"/>
    <w:rsid w:val="009D51EB"/>
    <w:rsid w:val="00AD6D14"/>
    <w:rsid w:val="00C0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6748C8-96D2-4A56-B6B4-BA84B194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0F"/>
    <w:pPr>
      <w:keepNext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LO-normal"/>
    <w:next w:val="Normal"/>
    <w:qFormat/>
    <w:rsid w:val="004E370F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customStyle="1" w:styleId="Ttulo21">
    <w:name w:val="Título 21"/>
    <w:basedOn w:val="LO-normal"/>
    <w:next w:val="Normal"/>
    <w:qFormat/>
    <w:rsid w:val="004E370F"/>
    <w:pPr>
      <w:keepNext/>
      <w:keepLines/>
      <w:spacing w:before="360" w:after="80"/>
      <w:contextualSpacing/>
    </w:pPr>
    <w:rPr>
      <w:b/>
      <w:sz w:val="36"/>
      <w:szCs w:val="36"/>
    </w:rPr>
  </w:style>
  <w:style w:type="paragraph" w:customStyle="1" w:styleId="Ttulo31">
    <w:name w:val="Título 31"/>
    <w:basedOn w:val="LO-normal"/>
    <w:next w:val="Normal"/>
    <w:qFormat/>
    <w:rsid w:val="004E370F"/>
    <w:pPr>
      <w:keepNext/>
      <w:keepLines/>
      <w:spacing w:before="280" w:after="80"/>
      <w:contextualSpacing/>
    </w:pPr>
    <w:rPr>
      <w:b/>
      <w:sz w:val="28"/>
      <w:szCs w:val="28"/>
    </w:rPr>
  </w:style>
  <w:style w:type="paragraph" w:customStyle="1" w:styleId="Ttulo41">
    <w:name w:val="Título 41"/>
    <w:basedOn w:val="LO-normal"/>
    <w:next w:val="Normal"/>
    <w:qFormat/>
    <w:rsid w:val="004E370F"/>
    <w:pPr>
      <w:keepNext/>
      <w:keepLines/>
      <w:spacing w:before="240" w:after="40"/>
      <w:contextualSpacing/>
    </w:pPr>
    <w:rPr>
      <w:b/>
    </w:rPr>
  </w:style>
  <w:style w:type="paragraph" w:customStyle="1" w:styleId="Ttulo51">
    <w:name w:val="Título 51"/>
    <w:basedOn w:val="LO-normal"/>
    <w:next w:val="Normal"/>
    <w:qFormat/>
    <w:rsid w:val="004E370F"/>
    <w:pPr>
      <w:keepNext/>
      <w:keepLines/>
      <w:spacing w:before="220" w:after="40"/>
      <w:contextualSpacing/>
    </w:pPr>
    <w:rPr>
      <w:b/>
      <w:sz w:val="22"/>
      <w:szCs w:val="22"/>
    </w:rPr>
  </w:style>
  <w:style w:type="paragraph" w:customStyle="1" w:styleId="Ttulo61">
    <w:name w:val="Título 61"/>
    <w:basedOn w:val="LO-normal"/>
    <w:next w:val="Normal"/>
    <w:qFormat/>
    <w:rsid w:val="004E370F"/>
    <w:pPr>
      <w:keepNext/>
      <w:keepLines/>
      <w:spacing w:before="200" w:after="40"/>
      <w:contextualSpacing/>
    </w:pPr>
    <w:rPr>
      <w:b/>
      <w:sz w:val="20"/>
      <w:szCs w:val="20"/>
    </w:rPr>
  </w:style>
  <w:style w:type="character" w:customStyle="1" w:styleId="Caracteresdenotaderodap">
    <w:name w:val="Caracteres de nota de rodapé"/>
    <w:qFormat/>
    <w:rsid w:val="004E370F"/>
  </w:style>
  <w:style w:type="character" w:customStyle="1" w:styleId="ncoradanotaderodap">
    <w:name w:val="Âncora da nota de rodapé"/>
    <w:rsid w:val="004E370F"/>
    <w:rPr>
      <w:vertAlign w:val="superscript"/>
    </w:rPr>
  </w:style>
  <w:style w:type="character" w:customStyle="1" w:styleId="ncoradanotadefim">
    <w:name w:val="Âncora da nota de fim"/>
    <w:rsid w:val="004E370F"/>
    <w:rPr>
      <w:vertAlign w:val="superscript"/>
    </w:rPr>
  </w:style>
  <w:style w:type="character" w:customStyle="1" w:styleId="Caracteresdenotadefim">
    <w:name w:val="Caracteres de nota de fim"/>
    <w:qFormat/>
    <w:rsid w:val="004E370F"/>
  </w:style>
  <w:style w:type="paragraph" w:styleId="Ttulo">
    <w:name w:val="Title"/>
    <w:basedOn w:val="LO-normal"/>
    <w:next w:val="Corpodetexto"/>
    <w:qFormat/>
    <w:rsid w:val="004E370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Corpodetexto">
    <w:name w:val="Body Text"/>
    <w:basedOn w:val="Normal"/>
    <w:rsid w:val="004E370F"/>
    <w:pPr>
      <w:spacing w:after="140" w:line="288" w:lineRule="auto"/>
    </w:pPr>
  </w:style>
  <w:style w:type="paragraph" w:styleId="Lista">
    <w:name w:val="List"/>
    <w:basedOn w:val="Corpodetexto"/>
    <w:rsid w:val="004E370F"/>
    <w:rPr>
      <w:rFonts w:cs="Mangal"/>
    </w:rPr>
  </w:style>
  <w:style w:type="paragraph" w:customStyle="1" w:styleId="Legenda1">
    <w:name w:val="Legenda1"/>
    <w:basedOn w:val="Normal"/>
    <w:qFormat/>
    <w:rsid w:val="004E370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E370F"/>
    <w:pPr>
      <w:suppressLineNumbers/>
    </w:pPr>
    <w:rPr>
      <w:rFonts w:cs="Mangal"/>
    </w:rPr>
  </w:style>
  <w:style w:type="paragraph" w:customStyle="1" w:styleId="LO-normal">
    <w:name w:val="LO-normal"/>
    <w:qFormat/>
    <w:rsid w:val="004E370F"/>
  </w:style>
  <w:style w:type="paragraph" w:styleId="Subttulo">
    <w:name w:val="Subtitle"/>
    <w:basedOn w:val="LO-normal"/>
    <w:next w:val="Normal"/>
    <w:qFormat/>
    <w:rsid w:val="004E37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denotaderodap1">
    <w:name w:val="Texto de nota de rodapé1"/>
    <w:basedOn w:val="Normal"/>
    <w:rsid w:val="004E370F"/>
  </w:style>
  <w:style w:type="paragraph" w:customStyle="1" w:styleId="Cabealho1">
    <w:name w:val="Cabeçalho1"/>
    <w:basedOn w:val="Normal"/>
    <w:rsid w:val="004E370F"/>
  </w:style>
  <w:style w:type="paragraph" w:customStyle="1" w:styleId="Rodap1">
    <w:name w:val="Rodapé1"/>
    <w:basedOn w:val="Normal"/>
    <w:rsid w:val="004E370F"/>
  </w:style>
  <w:style w:type="table" w:customStyle="1" w:styleId="TableNormal">
    <w:name w:val="Table Normal"/>
    <w:rsid w:val="004E37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2F42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F42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rsid w:val="006D4EDB"/>
    <w:pPr>
      <w:keepNext w:val="0"/>
      <w:spacing w:before="100" w:beforeAutospacing="1" w:after="100" w:afterAutospacing="1"/>
    </w:pPr>
    <w:rPr>
      <w:color w:val="auto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9D51E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D51EB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9D51E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D51E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UNIVATES</cp:lastModifiedBy>
  <cp:revision>5</cp:revision>
  <dcterms:created xsi:type="dcterms:W3CDTF">2017-03-24T03:21:00Z</dcterms:created>
  <dcterms:modified xsi:type="dcterms:W3CDTF">2017-07-05T14:12:00Z</dcterms:modified>
  <dc:language>pt-BR</dc:language>
</cp:coreProperties>
</file>