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Editais nº 0003/2018 e nº 020/2018</w:t>
      </w:r>
    </w:p>
    <w:p w:rsidR="00000000" w:rsidDel="00000000" w:rsidP="00000000" w:rsidRDefault="00000000" w:rsidRPr="00000000" w14:paraId="00000001">
      <w:pPr>
        <w:widowControl w:val="0"/>
        <w:spacing w:after="120" w:line="240" w:lineRule="auto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REQUERIMENTO DE AUXÍLIO FINANCEIRO PARA EVENTO OU ATIVIDADE DE CURTA DURAÇÃO NO EXTERIOR    </w:t>
      </w: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u w:val="single"/>
          <w:vertAlign w:val="superscript"/>
          <w:rtl w:val="0"/>
        </w:rPr>
        <w:t xml:space="preserve">o</w:t>
      </w:r>
      <w:r w:rsidDel="00000000" w:rsidR="00000000" w:rsidRPr="00000000">
        <w:rPr>
          <w:rtl w:val="0"/>
        </w:rPr>
        <w:t xml:space="preserve">: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8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1050"/>
        <w:gridCol w:w="105"/>
        <w:gridCol w:w="1048"/>
        <w:gridCol w:w="3365"/>
        <w:gridCol w:w="34"/>
        <w:gridCol w:w="105"/>
        <w:gridCol w:w="1110"/>
        <w:gridCol w:w="2211.000000000001"/>
        <w:tblGridChange w:id="0">
          <w:tblGrid>
            <w:gridCol w:w="1050"/>
            <w:gridCol w:w="105"/>
            <w:gridCol w:w="1048"/>
            <w:gridCol w:w="3365"/>
            <w:gridCol w:w="34"/>
            <w:gridCol w:w="105"/>
            <w:gridCol w:w="1110"/>
            <w:gridCol w:w="2211.000000000001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Solicitante: 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Regime de trabalho: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143" w:right="-6" w:firstLine="0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Titulação: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PPG ou Centro:</w:t>
            </w:r>
          </w:p>
        </w:tc>
        <w:tc>
          <w:tcPr>
            <w:gridSpan w:val="7"/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E-mail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Telefone: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widowControl w:val="0"/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Dados gerais da atividade do qual deseja participar: </w:t>
      </w:r>
    </w:p>
    <w:tbl>
      <w:tblPr>
        <w:tblStyle w:val="Table2"/>
        <w:tblW w:w="9015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1710"/>
        <w:gridCol w:w="135"/>
        <w:gridCol w:w="330"/>
        <w:gridCol w:w="6840"/>
        <w:tblGridChange w:id="0">
          <w:tblGrid>
            <w:gridCol w:w="1710"/>
            <w:gridCol w:w="135"/>
            <w:gridCol w:w="330"/>
            <w:gridCol w:w="684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Atividade::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Local: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Período: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Relevância: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after="120" w:line="240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after="120" w:line="240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after="12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widowControl w:val="0"/>
        <w:spacing w:line="240" w:lineRule="auto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line="240" w:lineRule="auto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Solicitação de auxílio externo (em agência de fomento ou outro): </w:t>
      </w:r>
    </w:p>
    <w:tbl>
      <w:tblPr>
        <w:tblStyle w:val="Table3"/>
        <w:tblW w:w="9030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025"/>
        <w:gridCol w:w="7005"/>
        <w:tblGridChange w:id="0">
          <w:tblGrid>
            <w:gridCol w:w="2025"/>
            <w:gridCol w:w="700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after="120" w:line="240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) Sim. Descrever: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after="120" w:line="240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after="120" w:line="240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after="12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after="120" w:line="240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) Não. Justificar: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after="120" w:line="240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after="120" w:line="240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after="12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widowControl w:val="0"/>
        <w:spacing w:after="12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45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1710"/>
        <w:gridCol w:w="7335"/>
        <w:tblGridChange w:id="0">
          <w:tblGrid>
            <w:gridCol w:w="1710"/>
            <w:gridCol w:w="733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after="120" w:line="240" w:lineRule="auto"/>
              <w:contextualSpacing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Observação: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after="12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after="12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widowControl w:val="0"/>
        <w:spacing w:after="12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after="12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after="12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) Deferido  Valor: ____________</w:t>
        <w:tab/>
        <w:tab/>
        <w:t xml:space="preserve">(  ) Indeferido</w:t>
      </w:r>
    </w:p>
    <w:p w:rsidR="00000000" w:rsidDel="00000000" w:rsidP="00000000" w:rsidRDefault="00000000" w:rsidRPr="00000000" w14:paraId="00000057">
      <w:pPr>
        <w:widowControl w:val="0"/>
        <w:spacing w:after="120" w:line="240" w:lineRule="auto"/>
        <w:contextualSpacing w:val="0"/>
        <w:jc w:val="both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after="120" w:line="240" w:lineRule="auto"/>
        <w:contextualSpacing w:val="0"/>
        <w:jc w:val="both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after="120" w:line="240" w:lineRule="auto"/>
        <w:contextualSpacing w:val="0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Dúvidas: contatar a DRI, sala 526 do Prédio 09 –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e-mail</w:t>
      </w:r>
      <w:r w:rsidDel="00000000" w:rsidR="00000000" w:rsidRPr="00000000">
        <w:rPr>
          <w:b w:val="1"/>
          <w:sz w:val="24"/>
          <w:szCs w:val="24"/>
          <w:rtl w:val="0"/>
        </w:rPr>
        <w:t xml:space="preserve">: internacional@univates.br – Telefone: (51) 3714-7019.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_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